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0EE1" w:rsidRDefault="00710EE1" w:rsidP="00710EE1">
      <w:pPr>
        <w:pStyle w:val="1"/>
        <w:jc w:val="center"/>
      </w:pPr>
      <w:r>
        <w:rPr>
          <w:rFonts w:hint="eastAsia"/>
        </w:rPr>
        <w:t>某</w:t>
      </w:r>
      <w:r>
        <w:t>APP</w:t>
      </w:r>
      <w:r>
        <w:rPr>
          <w:rFonts w:hint="eastAsia"/>
        </w:rPr>
        <w:t>产品需求规格说明书</w:t>
      </w:r>
    </w:p>
    <w:p w:rsidR="00071315" w:rsidRPr="00071315" w:rsidRDefault="00071315" w:rsidP="00710EE1">
      <w:pPr>
        <w:pStyle w:val="1"/>
      </w:pPr>
      <w:r w:rsidRPr="00071315">
        <w:t>1.概述</w:t>
      </w:r>
    </w:p>
    <w:p w:rsidR="00071315" w:rsidRPr="00071315" w:rsidRDefault="00071315" w:rsidP="00710EE1">
      <w:pPr>
        <w:pStyle w:val="2"/>
      </w:pPr>
      <w:r w:rsidRPr="00071315">
        <w:t>1.1 项目背景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据2015年统计，国内的教育培训机构约 140 万家。其中，</w:t>
      </w:r>
      <w:proofErr w:type="gramStart"/>
      <w:r w:rsidRPr="00071315">
        <w:rPr>
          <w:rFonts w:ascii="宋体" w:eastAsia="宋体" w:hAnsi="宋体" w:cs="宋体"/>
          <w:kern w:val="0"/>
          <w:sz w:val="24"/>
          <w:szCs w:val="24"/>
        </w:rPr>
        <w:t>年营收在</w:t>
      </w:r>
      <w:proofErr w:type="gramEnd"/>
      <w:r w:rsidRPr="00071315">
        <w:rPr>
          <w:rFonts w:ascii="宋体" w:eastAsia="宋体" w:hAnsi="宋体" w:cs="宋体"/>
          <w:kern w:val="0"/>
          <w:sz w:val="24"/>
          <w:szCs w:val="24"/>
        </w:rPr>
        <w:t xml:space="preserve"> 350 万元以下的小微型教育机构有 120 万 家，占比 86%；</w:t>
      </w:r>
      <w:proofErr w:type="gramStart"/>
      <w:r w:rsidRPr="00071315">
        <w:rPr>
          <w:rFonts w:ascii="宋体" w:eastAsia="宋体" w:hAnsi="宋体" w:cs="宋体"/>
          <w:kern w:val="0"/>
          <w:sz w:val="24"/>
          <w:szCs w:val="24"/>
        </w:rPr>
        <w:t>年营收在</w:t>
      </w:r>
      <w:proofErr w:type="gramEnd"/>
      <w:r w:rsidRPr="00071315">
        <w:rPr>
          <w:rFonts w:ascii="宋体" w:eastAsia="宋体" w:hAnsi="宋体" w:cs="宋体"/>
          <w:kern w:val="0"/>
          <w:sz w:val="24"/>
          <w:szCs w:val="24"/>
        </w:rPr>
        <w:t xml:space="preserve"> 350 万元至 1000 万元的中型机构有 15 万家，占比 11%。中小型 教育机构的总数合计占比达到 97%。教育培训市场呈现出极度分散的市场格局，形成了“大 市场，小公司”的现状。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现在的教育培训机构和幼儿园机构数量越来越多，小型机构数量占比数量大，市场规模大。小型机构需要更多的管理运营培训。但是在培训过程中也有很大的成本，比如线下听课成本高昂，异地奔波劳累，想降低成本以更方便的线</w:t>
      </w:r>
      <w:proofErr w:type="gramStart"/>
      <w:r w:rsidRPr="00071315">
        <w:rPr>
          <w:rFonts w:ascii="宋体" w:eastAsia="宋体" w:hAnsi="宋体" w:cs="宋体"/>
          <w:kern w:val="0"/>
          <w:sz w:val="24"/>
          <w:szCs w:val="24"/>
        </w:rPr>
        <w:t>上方式</w:t>
      </w:r>
      <w:proofErr w:type="gramEnd"/>
      <w:r w:rsidRPr="00071315">
        <w:rPr>
          <w:rFonts w:ascii="宋体" w:eastAsia="宋体" w:hAnsi="宋体" w:cs="宋体"/>
          <w:kern w:val="0"/>
          <w:sz w:val="24"/>
          <w:szCs w:val="24"/>
        </w:rPr>
        <w:t>学习；很多中小型学校缺乏培养优秀老师的能力，线下培训成本高；没有一些有效的招生推广方案，大多比较传统，不能充分利用移动互联网的传播快、辐射面广的优势。为了解决这些用户痛点，并且为公司获得更多的用户信息，为销售提供资源，APP由此而生。</w:t>
      </w:r>
    </w:p>
    <w:p w:rsidR="00071315" w:rsidRPr="00071315" w:rsidRDefault="00071315" w:rsidP="00710EE1">
      <w:pPr>
        <w:pStyle w:val="2"/>
      </w:pPr>
      <w:r w:rsidRPr="00071315">
        <w:t>1.2 目的和范围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本文档旨在明确</w:t>
      </w:r>
      <w:proofErr w:type="gramStart"/>
      <w:r w:rsidRPr="00071315">
        <w:rPr>
          <w:rFonts w:ascii="宋体" w:eastAsia="宋体" w:hAnsi="宋体" w:cs="宋体"/>
          <w:kern w:val="0"/>
          <w:sz w:val="24"/>
          <w:szCs w:val="24"/>
        </w:rPr>
        <w:t>教育家微课</w:t>
      </w:r>
      <w:proofErr w:type="gramEnd"/>
      <w:r w:rsidRPr="00071315">
        <w:rPr>
          <w:rFonts w:ascii="宋体" w:eastAsia="宋体" w:hAnsi="宋体" w:cs="宋体"/>
          <w:kern w:val="0"/>
          <w:sz w:val="24"/>
          <w:szCs w:val="24"/>
        </w:rPr>
        <w:t>APP具备的功能与性能，为本APP的设计和编程提供基础，为测试和验收提供依据。本文档主要读者范围为产品研发部的产品经理、前后端工程师、UI设计师、产品运营专员、测试工程师。</w:t>
      </w:r>
    </w:p>
    <w:p w:rsidR="00071315" w:rsidRPr="00071315" w:rsidRDefault="00071315" w:rsidP="00710EE1">
      <w:pPr>
        <w:pStyle w:val="2"/>
      </w:pPr>
      <w:r w:rsidRPr="00071315">
        <w:t>1.3术语表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38875" cy="6048375"/>
            <wp:effectExtent l="0" t="0" r="9525" b="9525"/>
            <wp:docPr id="44" name="图片 44" descr="http://image.woshipm.com/wp-files/2017/09/6tuYqOV5w3pwU1hMyDZ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.woshipm.com/wp-files/2017/09/6tuYqOV5w3pwU1hMyDZ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710EE1">
      <w:pPr>
        <w:pStyle w:val="1"/>
      </w:pPr>
      <w:r w:rsidRPr="00071315">
        <w:t>2.角色描述</w:t>
      </w:r>
    </w:p>
    <w:p w:rsidR="00071315" w:rsidRPr="00071315" w:rsidRDefault="00D150D8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55ED8A" wp14:editId="78251351">
            <wp:extent cx="6038850" cy="160168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6004" cy="16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15" w:rsidRPr="00071315" w:rsidRDefault="00071315" w:rsidP="00CD331A">
      <w:pPr>
        <w:pStyle w:val="1"/>
      </w:pPr>
      <w:r w:rsidRPr="00071315">
        <w:lastRenderedPageBreak/>
        <w:t>3.产品概要</w:t>
      </w:r>
    </w:p>
    <w:p w:rsidR="00071315" w:rsidRPr="00071315" w:rsidRDefault="00071315" w:rsidP="00CD331A">
      <w:pPr>
        <w:pStyle w:val="2"/>
      </w:pPr>
      <w:r w:rsidRPr="00071315">
        <w:t>3.1 产品介绍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本产品是基于React Native混合开发，让用户能够在移动端APP进行教育培训行业的资讯浏览、视频课程的观看及进行语音课程收听，让用户可以对自己感兴趣的内容进行收藏和下载；在APP内活跃的用户还可以获得积分兑换相关的产品，还可以收到行业的第一手前言消息及资讯，旨在构建教培行业的</w:t>
      </w:r>
      <w:r w:rsidR="009B3978">
        <w:rPr>
          <w:rFonts w:ascii="宋体" w:eastAsia="宋体" w:hAnsi="宋体" w:cs="宋体" w:hint="eastAsia"/>
          <w:kern w:val="0"/>
          <w:sz w:val="24"/>
          <w:szCs w:val="24"/>
        </w:rPr>
        <w:t>良好</w:t>
      </w:r>
      <w:r w:rsidRPr="00071315">
        <w:rPr>
          <w:rFonts w:ascii="宋体" w:eastAsia="宋体" w:hAnsi="宋体" w:cs="宋体"/>
          <w:kern w:val="0"/>
          <w:sz w:val="24"/>
          <w:szCs w:val="24"/>
        </w:rPr>
        <w:t>生态圈。</w:t>
      </w:r>
    </w:p>
    <w:p w:rsidR="00071315" w:rsidRPr="00071315" w:rsidRDefault="00071315" w:rsidP="00CD331A">
      <w:pPr>
        <w:pStyle w:val="2"/>
      </w:pPr>
      <w:r w:rsidRPr="00071315">
        <w:t>3.2. 主要业务流程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b/>
          <w:bCs/>
          <w:kern w:val="0"/>
          <w:sz w:val="24"/>
          <w:szCs w:val="24"/>
        </w:rPr>
        <w:t>1.登录注册流程：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829425" cy="6134100"/>
            <wp:effectExtent l="0" t="0" r="9525" b="0"/>
            <wp:docPr id="42" name="图片 42" descr="http://image.woshipm.com/wp-files/2017/09/ATtYCgdjR7T5v2LoDwD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.woshipm.com/wp-files/2017/09/ATtYCgdjR7T5v2LoDwDe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b/>
          <w:bCs/>
          <w:kern w:val="0"/>
          <w:sz w:val="24"/>
          <w:szCs w:val="24"/>
        </w:rPr>
        <w:t>2．购买会员流程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29225" cy="5191125"/>
            <wp:effectExtent l="0" t="0" r="9525" b="9525"/>
            <wp:docPr id="41" name="图片 41" descr="http://image.woshipm.com/wp-files/2017/09/7wFw0IkSe56brT8b6G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.woshipm.com/wp-files/2017/09/7wFw0IkSe56brT8b6GaN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CD331A">
      <w:pPr>
        <w:pStyle w:val="2"/>
      </w:pPr>
      <w:r w:rsidRPr="00071315">
        <w:t>3.3. 功能摘要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05600" cy="9991725"/>
            <wp:effectExtent l="0" t="0" r="0" b="9525"/>
            <wp:docPr id="40" name="图片 40" descr="http://image.woshipm.com/wp-files/2017/09/o8c7GUyIIJ454QZDE6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.woshipm.com/wp-files/2017/09/o8c7GUyIIJ454QZDE6I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999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19875" cy="2200275"/>
            <wp:effectExtent l="0" t="0" r="9525" b="9525"/>
            <wp:docPr id="39" name="图片 39" descr="http://image.woshipm.com/wp-files/2017/09/ms4PNV3IqPyThMQL1ZJ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.woshipm.com/wp-files/2017/09/ms4PNV3IqPyThMQL1ZJU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CD331A">
      <w:pPr>
        <w:pStyle w:val="1"/>
      </w:pPr>
      <w:r w:rsidRPr="00071315">
        <w:t>4.产品特性</w:t>
      </w:r>
    </w:p>
    <w:p w:rsidR="00071315" w:rsidRPr="00071315" w:rsidRDefault="00071315" w:rsidP="00CD331A">
      <w:pPr>
        <w:pStyle w:val="2"/>
      </w:pPr>
      <w:r w:rsidRPr="00071315">
        <w:t>4.1. 登录/注册</w:t>
      </w:r>
    </w:p>
    <w:p w:rsidR="00071315" w:rsidRPr="00071315" w:rsidRDefault="00071315" w:rsidP="00CD331A">
      <w:pPr>
        <w:pStyle w:val="3"/>
      </w:pPr>
      <w:r w:rsidRPr="00071315">
        <w:t>4.1.1 快捷登录</w:t>
      </w:r>
    </w:p>
    <w:p w:rsidR="00071315" w:rsidRPr="00071315" w:rsidRDefault="00BF577D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00CE2D" wp14:editId="274F8C99">
            <wp:extent cx="5153025" cy="5748438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5354" cy="57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0" w:name="_GoBack"/>
      <w:bookmarkEnd w:id="0"/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67500" cy="12306300"/>
            <wp:effectExtent l="0" t="0" r="0" b="0"/>
            <wp:docPr id="37" name="图片 37" descr="http://image.woshipm.com/wp-files/2017/09/KUuFtA9n1jqisn9eHZ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woshipm.com/wp-files/2017/09/KUuFtA9n1jqisn9eHZR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30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19825" cy="7248525"/>
            <wp:effectExtent l="0" t="0" r="9525" b="9525"/>
            <wp:docPr id="36" name="图片 36" descr="http://image.woshipm.com/wp-files/2017/09/YxlH4G39m1cTRNeDRZ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age.woshipm.com/wp-files/2017/09/YxlH4G39m1cTRNeDRZj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76975" cy="6762750"/>
            <wp:effectExtent l="0" t="0" r="9525" b="0"/>
            <wp:docPr id="35" name="图片 35" descr="http://image.woshipm.com/wp-files/2017/09/0RKq3gf39lecyOkpFF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.woshipm.com/wp-files/2017/09/0RKq3gf39lecyOkpFFq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57925" cy="7467600"/>
            <wp:effectExtent l="0" t="0" r="9525" b="0"/>
            <wp:docPr id="34" name="图片 34" descr="http://image.woshipm.com/wp-files/2017/09/6n705qMSPGD78NkeYH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age.woshipm.com/wp-files/2017/09/6n705qMSPGD78NkeYHMi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1300" cy="7019925"/>
            <wp:effectExtent l="0" t="0" r="0" b="9525"/>
            <wp:docPr id="33" name="图片 33" descr="http://image.woshipm.com/wp-files/2017/09/jzhceVFlA0xtQKjpau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.woshipm.com/wp-files/2017/09/jzhceVFlA0xtQKjpaud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29375" cy="6477000"/>
            <wp:effectExtent l="0" t="0" r="9525" b="0"/>
            <wp:docPr id="32" name="图片 32" descr="http://image.woshipm.com/wp-files/2017/09/uQLWaNhood6HYl0I0C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.woshipm.com/wp-files/2017/09/uQLWaNhood6HYl0I0Cb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05575" cy="7105650"/>
            <wp:effectExtent l="0" t="0" r="9525" b="0"/>
            <wp:docPr id="31" name="图片 31" descr="http://image.woshipm.com/wp-files/2017/09/3Fb8QHX7wOHsJmh6oR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.woshipm.com/wp-files/2017/09/3Fb8QHX7wOHsJmh6oR7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53125" cy="6353175"/>
            <wp:effectExtent l="0" t="0" r="9525" b="9525"/>
            <wp:docPr id="30" name="图片 30" descr="http://image.woshipm.com/wp-files/2017/09/DonGB2UFVJ9bUwR03j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age.woshipm.com/wp-files/2017/09/DonGB2UFVJ9bUwR03jeb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15075" cy="6791325"/>
            <wp:effectExtent l="0" t="0" r="9525" b="9525"/>
            <wp:docPr id="29" name="图片 29" descr="http://image.woshipm.com/wp-files/2017/09/lodFNYHmwc7MJqCdWk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age.woshipm.com/wp-files/2017/09/lodFNYHmwc7MJqCdWkcz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10300" cy="6743700"/>
            <wp:effectExtent l="0" t="0" r="0" b="0"/>
            <wp:docPr id="28" name="图片 28" descr="http://image.woshipm.com/wp-files/2017/09/S1D3vDswGisr0gFVuF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age.woshipm.com/wp-files/2017/09/S1D3vDswGisr0gFVuF8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743700" cy="6705600"/>
            <wp:effectExtent l="0" t="0" r="0" b="0"/>
            <wp:docPr id="27" name="图片 27" descr="http://image.woshipm.com/wp-files/2017/09/5G6rjCb3WyZmo6ffXg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age.woshipm.com/wp-files/2017/09/5G6rjCb3WyZmo6ffXgG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19850" cy="6715125"/>
            <wp:effectExtent l="0" t="0" r="0" b="9525"/>
            <wp:docPr id="26" name="图片 26" descr="http://image.woshipm.com/wp-files/2017/09/8xfOGLie23o6Lij3t0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.woshipm.com/wp-files/2017/09/8xfOGLie23o6Lij3t07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62700" cy="6810375"/>
            <wp:effectExtent l="0" t="0" r="0" b="9525"/>
            <wp:docPr id="25" name="图片 25" descr="http://image.woshipm.com/wp-files/2017/09/lzcXJ7QP3unhwNCB2A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mage.woshipm.com/wp-files/2017/09/lzcXJ7QP3unhwNCB2AJ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76975" cy="6715125"/>
            <wp:effectExtent l="0" t="0" r="9525" b="9525"/>
            <wp:docPr id="24" name="图片 24" descr="http://image.woshipm.com/wp-files/2017/09/N3dOwBkW84o7L0nEjG3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image.woshipm.com/wp-files/2017/09/N3dOwBkW84o7L0nEjG3l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62675" cy="6096000"/>
            <wp:effectExtent l="0" t="0" r="9525" b="0"/>
            <wp:docPr id="23" name="图片 23" descr="http://image.woshipm.com/wp-files/2017/09/EzR3fHnADlg98br9vz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age.woshipm.com/wp-files/2017/09/EzR3fHnADlg98br9vz5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29375" cy="7010400"/>
            <wp:effectExtent l="0" t="0" r="9525" b="0"/>
            <wp:docPr id="22" name="图片 22" descr="http://image.woshipm.com/wp-files/2017/09/AHvF28v2QYeACC9Ejl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image.woshipm.com/wp-files/2017/09/AHvF28v2QYeACC9Ejl8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81750" cy="6962775"/>
            <wp:effectExtent l="0" t="0" r="0" b="9525"/>
            <wp:docPr id="21" name="图片 21" descr="http://image.woshipm.com/wp-files/2017/09/D9BIRbXlyMzF4PxblH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age.woshipm.com/wp-files/2017/09/D9BIRbXlyMzF4PxblHcX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48400" cy="6496050"/>
            <wp:effectExtent l="0" t="0" r="0" b="0"/>
            <wp:docPr id="20" name="图片 20" descr="http://image.woshipm.com/wp-files/2017/09/HOrWRnUCJQ7Dh4lm84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mage.woshipm.com/wp-files/2017/09/HOrWRnUCJQ7Dh4lm84T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38825" cy="6419850"/>
            <wp:effectExtent l="0" t="0" r="9525" b="0"/>
            <wp:docPr id="19" name="图片 19" descr="http://image.woshipm.com/wp-files/2017/09/sEPUz6tZ9p17ctTdYmj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image.woshipm.com/wp-files/2017/09/sEPUz6tZ9p17ctTdYmjZ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43650" cy="6791325"/>
            <wp:effectExtent l="0" t="0" r="0" b="9525"/>
            <wp:docPr id="18" name="图片 18" descr="http://image.woshipm.com/wp-files/2017/09/8GlNv1GzUA1yuVIVs4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mage.woshipm.com/wp-files/2017/09/8GlNv1GzUA1yuVIVs4d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48400" cy="6581775"/>
            <wp:effectExtent l="0" t="0" r="0" b="9525"/>
            <wp:docPr id="17" name="图片 17" descr="http://image.woshipm.com/wp-files/2017/09/HAD9tN3cKcM5zNRLEV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image.woshipm.com/wp-files/2017/09/HAD9tN3cKcM5zNRLEVv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76975" cy="6743700"/>
            <wp:effectExtent l="0" t="0" r="9525" b="0"/>
            <wp:docPr id="16" name="图片 16" descr="http://image.woshipm.com/wp-files/2017/09/20WHBDds3DRQs2I8xV4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image.woshipm.com/wp-files/2017/09/20WHBDds3DRQs2I8xV4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53125" cy="6200775"/>
            <wp:effectExtent l="0" t="0" r="9525" b="9525"/>
            <wp:docPr id="15" name="图片 15" descr="http://image.woshipm.com/wp-files/2017/09/uBHzk9PipWmk3gxA99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image.woshipm.com/wp-files/2017/09/uBHzk9PipWmk3gxA99m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43575" cy="6353175"/>
            <wp:effectExtent l="0" t="0" r="9525" b="9525"/>
            <wp:docPr id="14" name="图片 14" descr="http://image.woshipm.com/wp-files/2017/09/C9eZ8cwTenIsyL5iTd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image.woshipm.com/wp-files/2017/09/C9eZ8cwTenIsyL5iTdy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71315">
        <w:rPr>
          <w:rFonts w:ascii="宋体" w:eastAsia="宋体" w:hAnsi="宋体" w:cs="宋体"/>
          <w:b/>
          <w:bCs/>
          <w:kern w:val="0"/>
          <w:sz w:val="36"/>
          <w:szCs w:val="36"/>
        </w:rPr>
        <w:t>4.4.8 分享大牛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67400" cy="6705600"/>
            <wp:effectExtent l="0" t="0" r="0" b="0"/>
            <wp:docPr id="13" name="图片 13" descr="http://image.woshipm.com/wp-files/2017/09/LNQEDuZvrJtXRFVsW1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image.woshipm.com/wp-files/2017/09/LNQEDuZvrJtXRFVsW1G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96025" cy="7067550"/>
            <wp:effectExtent l="0" t="0" r="9525" b="0"/>
            <wp:docPr id="12" name="图片 12" descr="http://image.woshipm.com/wp-files/2017/09/2pO8yQ5QvYK5xpvmeOg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image.woshipm.com/wp-files/2017/09/2pO8yQ5QvYK5xpvmeOg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2200" cy="7048500"/>
            <wp:effectExtent l="0" t="0" r="0" b="0"/>
            <wp:docPr id="11" name="图片 11" descr="http://image.woshipm.com/wp-files/2017/09/LVpxsnJ29W4TtVpQX8V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image.woshipm.com/wp-files/2017/09/LVpxsnJ29W4TtVpQX8VF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96025" cy="7115175"/>
            <wp:effectExtent l="0" t="0" r="9525" b="9525"/>
            <wp:docPr id="10" name="图片 10" descr="http://image.woshipm.com/wp-files/2017/09/v0VKDq8G6o7m2s8hg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image.woshipm.com/wp-files/2017/09/v0VKDq8G6o7m2s8hgoM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43650" cy="6819900"/>
            <wp:effectExtent l="0" t="0" r="0" b="0"/>
            <wp:docPr id="9" name="图片 9" descr="http://image.woshipm.com/wp-files/2017/09/uUJVqa6yXshniW6RE9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image.woshipm.com/wp-files/2017/09/uUJVqa6yXshniW6RE9R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05525" cy="7305675"/>
            <wp:effectExtent l="0" t="0" r="9525" b="9525"/>
            <wp:docPr id="8" name="图片 8" descr="http://image.woshipm.com/wp-files/2017/09/ul9NWLmjjCnOxenGYU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image.woshipm.com/wp-files/2017/09/ul9NWLmjjCnOxenGYUMK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67500" cy="7620000"/>
            <wp:effectExtent l="0" t="0" r="0" b="0"/>
            <wp:docPr id="7" name="图片 7" descr="http://image.woshipm.com/wp-files/2017/09/S6qNxVpmYKbiPbGIVS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mage.woshipm.com/wp-files/2017/09/S6qNxVpmYKbiPbGIVSqQ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667500" cy="8096250"/>
            <wp:effectExtent l="0" t="0" r="0" b="0"/>
            <wp:docPr id="6" name="图片 6" descr="http://image.woshipm.com/wp-files/2017/09/bRxMajyBf93RCl3t0Bl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image.woshipm.com/wp-files/2017/09/bRxMajyBf93RCl3t0Blz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72250" cy="6800850"/>
            <wp:effectExtent l="0" t="0" r="0" b="0"/>
            <wp:docPr id="5" name="图片 5" descr="http://image.woshipm.com/wp-files/2017/09/xA621EjbNcCnV0nbjx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image.woshipm.com/wp-files/2017/09/xA621EjbNcCnV0nbjxHc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72225" cy="7077075"/>
            <wp:effectExtent l="0" t="0" r="9525" b="9525"/>
            <wp:docPr id="4" name="图片 4" descr="http://image.woshipm.com/wp-files/2017/09/H6prRRFVypi5EGgsn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image.woshipm.com/wp-files/2017/09/H6prRRFVypi5EGgsnLA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57850" cy="6905625"/>
            <wp:effectExtent l="0" t="0" r="0" b="9525"/>
            <wp:docPr id="3" name="图片 3" descr="http://image.woshipm.com/wp-files/2017/09/rhqwgsY6479f2J6cpU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image.woshipm.com/wp-files/2017/09/rhqwgsY6479f2J6cpUev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71315">
        <w:rPr>
          <w:rFonts w:ascii="宋体" w:eastAsia="宋体" w:hAnsi="宋体" w:cs="宋体"/>
          <w:b/>
          <w:bCs/>
          <w:kern w:val="0"/>
          <w:sz w:val="36"/>
          <w:szCs w:val="36"/>
        </w:rPr>
        <w:t>5.0 权限规则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72150" cy="4752975"/>
            <wp:effectExtent l="0" t="0" r="0" b="9525"/>
            <wp:docPr id="2" name="图片 2" descr="http://image.woshipm.com/wp-files/2017/09/xGBPk3x5A64rlH3DTA7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image.woshipm.com/wp-files/2017/09/xGBPk3x5A64rlH3DTA7v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71315">
        <w:rPr>
          <w:rFonts w:ascii="宋体" w:eastAsia="宋体" w:hAnsi="宋体" w:cs="宋体"/>
          <w:b/>
          <w:bCs/>
          <w:kern w:val="0"/>
          <w:sz w:val="36"/>
          <w:szCs w:val="36"/>
        </w:rPr>
        <w:t>6.0 其他产品需求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071315">
        <w:rPr>
          <w:rFonts w:ascii="宋体" w:eastAsia="宋体" w:hAnsi="宋体" w:cs="宋体"/>
          <w:b/>
          <w:bCs/>
          <w:kern w:val="0"/>
          <w:sz w:val="27"/>
          <w:szCs w:val="27"/>
        </w:rPr>
        <w:t>6.1 性能需求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前端浏览页面的体验，需要滚动流畅，滚动列表时不停顿。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刷新或者加载数据时，响应速度要快。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推送消息时不能使app卡住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播放视频、音频时不能因为非网络或者非硬件原因等不可播放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用户量大时，不能出现服务器崩溃现象</w:t>
      </w:r>
    </w:p>
    <w:p w:rsidR="00071315" w:rsidRPr="00071315" w:rsidRDefault="00071315" w:rsidP="00071315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上线后不能出现重大bug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/>
          <w:b/>
          <w:bCs/>
          <w:kern w:val="0"/>
          <w:sz w:val="27"/>
          <w:szCs w:val="27"/>
        </w:rPr>
      </w:pPr>
      <w:r w:rsidRPr="00071315">
        <w:rPr>
          <w:rFonts w:ascii="宋体" w:eastAsia="宋体" w:hAnsi="宋体" w:cs="宋体"/>
          <w:b/>
          <w:bCs/>
          <w:kern w:val="0"/>
          <w:sz w:val="27"/>
          <w:szCs w:val="27"/>
        </w:rPr>
        <w:t>6.2 系统需求</w:t>
      </w:r>
    </w:p>
    <w:p w:rsidR="00071315" w:rsidRPr="00071315" w:rsidRDefault="00071315" w:rsidP="00071315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所有</w:t>
      </w:r>
      <w:proofErr w:type="gramStart"/>
      <w:r w:rsidRPr="00071315">
        <w:rPr>
          <w:rFonts w:ascii="宋体" w:eastAsia="宋体" w:hAnsi="宋体" w:cs="宋体"/>
          <w:kern w:val="0"/>
          <w:sz w:val="24"/>
          <w:szCs w:val="24"/>
        </w:rPr>
        <w:t>安卓系统</w:t>
      </w:r>
      <w:proofErr w:type="gramEnd"/>
      <w:r w:rsidRPr="00071315">
        <w:rPr>
          <w:rFonts w:ascii="宋体" w:eastAsia="宋体" w:hAnsi="宋体" w:cs="宋体"/>
          <w:kern w:val="0"/>
          <w:sz w:val="24"/>
          <w:szCs w:val="24"/>
        </w:rPr>
        <w:t>手机或平板Android 3.0以上版本使用</w:t>
      </w:r>
    </w:p>
    <w:p w:rsidR="00071315" w:rsidRPr="00071315" w:rsidRDefault="00071315" w:rsidP="00071315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所有苹果系统手机或平板iOS7.0以上版本使用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071315">
        <w:rPr>
          <w:rFonts w:ascii="宋体" w:eastAsia="宋体" w:hAnsi="宋体" w:cs="宋体"/>
          <w:b/>
          <w:bCs/>
          <w:kern w:val="0"/>
          <w:sz w:val="36"/>
          <w:szCs w:val="36"/>
        </w:rPr>
        <w:lastRenderedPageBreak/>
        <w:t>7.0 风险分析</w:t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948BB2" wp14:editId="65BFF252">
            <wp:extent cx="6456587" cy="1735531"/>
            <wp:effectExtent l="0" t="0" r="1905" b="0"/>
            <wp:docPr id="1" name="图片 1" descr="http://image.woshipm.com/wp-files/2017/09/cqsh4qQ4jlyLKP9yxsW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image.woshipm.com/wp-files/2017/09/cqsh4qQ4jlyLKP9yxsW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897" cy="174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15" w:rsidRPr="00071315" w:rsidRDefault="00071315" w:rsidP="00071315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315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F3503F" w:rsidRDefault="00F3503F"/>
    <w:sectPr w:rsidR="00F350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0D107D"/>
    <w:multiLevelType w:val="multilevel"/>
    <w:tmpl w:val="81400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57B6185"/>
    <w:multiLevelType w:val="multilevel"/>
    <w:tmpl w:val="F3824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315"/>
    <w:rsid w:val="00003082"/>
    <w:rsid w:val="00047712"/>
    <w:rsid w:val="00060912"/>
    <w:rsid w:val="00071315"/>
    <w:rsid w:val="000845AC"/>
    <w:rsid w:val="00264B05"/>
    <w:rsid w:val="00322124"/>
    <w:rsid w:val="003A3F9E"/>
    <w:rsid w:val="003D4B10"/>
    <w:rsid w:val="003D7991"/>
    <w:rsid w:val="003E0A43"/>
    <w:rsid w:val="004140BE"/>
    <w:rsid w:val="00422CCF"/>
    <w:rsid w:val="00480833"/>
    <w:rsid w:val="004855CB"/>
    <w:rsid w:val="0049097A"/>
    <w:rsid w:val="004F5FB1"/>
    <w:rsid w:val="00506C55"/>
    <w:rsid w:val="005348B4"/>
    <w:rsid w:val="00556A37"/>
    <w:rsid w:val="00560FE8"/>
    <w:rsid w:val="005A2F63"/>
    <w:rsid w:val="006D7285"/>
    <w:rsid w:val="00710EE1"/>
    <w:rsid w:val="00982FA5"/>
    <w:rsid w:val="00983081"/>
    <w:rsid w:val="009B3978"/>
    <w:rsid w:val="00A360DC"/>
    <w:rsid w:val="00A47788"/>
    <w:rsid w:val="00AD6A30"/>
    <w:rsid w:val="00B60F1E"/>
    <w:rsid w:val="00B82427"/>
    <w:rsid w:val="00BF577D"/>
    <w:rsid w:val="00C5379D"/>
    <w:rsid w:val="00CD331A"/>
    <w:rsid w:val="00D150D8"/>
    <w:rsid w:val="00D22EC1"/>
    <w:rsid w:val="00D249F6"/>
    <w:rsid w:val="00D36E27"/>
    <w:rsid w:val="00D55124"/>
    <w:rsid w:val="00DA6A4A"/>
    <w:rsid w:val="00E5541F"/>
    <w:rsid w:val="00E709EC"/>
    <w:rsid w:val="00E763FA"/>
    <w:rsid w:val="00F3503F"/>
    <w:rsid w:val="00F4258F"/>
    <w:rsid w:val="00F53B69"/>
    <w:rsid w:val="00F62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06B671-540D-4962-8E88-4CBB67B27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10EE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07131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07131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7131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071315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07131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71315"/>
    <w:rPr>
      <w:b/>
      <w:bCs/>
    </w:rPr>
  </w:style>
  <w:style w:type="character" w:customStyle="1" w:styleId="10">
    <w:name w:val="标题 1 字符"/>
    <w:basedOn w:val="a0"/>
    <w:link w:val="1"/>
    <w:uiPriority w:val="9"/>
    <w:rsid w:val="00710EE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02B99-D453-46EA-A5EB-5E700C200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1393</TotalTime>
  <Pages>1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</cp:revision>
  <dcterms:created xsi:type="dcterms:W3CDTF">2021-04-09T09:41:00Z</dcterms:created>
  <dcterms:modified xsi:type="dcterms:W3CDTF">2021-04-16T13:35:00Z</dcterms:modified>
</cp:coreProperties>
</file>